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18" w:rsidRDefault="00F86B18" w:rsidP="004F0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r w:rsidRPr="00F86B18">
        <w:rPr>
          <w:rFonts w:ascii="Times New Roman" w:eastAsia="Times New Roman" w:hAnsi="Times New Roman" w:cs="Times New Roman"/>
          <w:noProof/>
          <w:color w:val="0000FF"/>
          <w:sz w:val="24"/>
          <w:szCs w:val="24"/>
          <w:u w:val="single"/>
          <w:lang w:val="en-US"/>
        </w:rPr>
        <w:drawing>
          <wp:inline distT="0" distB="0" distL="0" distR="0">
            <wp:extent cx="1857375" cy="117491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158" cy="11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B18" w:rsidRDefault="00DB7354" w:rsidP="00014D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>TAX DIARY</w:t>
      </w:r>
    </w:p>
    <w:p w:rsidR="00014D9C" w:rsidRDefault="00014D9C" w:rsidP="009D3DD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</w:p>
    <w:p w:rsidR="00014D9C" w:rsidRPr="009504CC" w:rsidRDefault="0086651F" w:rsidP="009D3D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9504C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End of each month</w:t>
      </w:r>
    </w:p>
    <w:p w:rsidR="00014D9C" w:rsidRPr="009504CC" w:rsidRDefault="00014D9C" w:rsidP="009D3D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014D9C" w:rsidRPr="009504CC" w:rsidRDefault="0086651F" w:rsidP="009D3DD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504CC">
        <w:rPr>
          <w:rFonts w:ascii="Arial" w:eastAsia="Times New Roman" w:hAnsi="Arial" w:cs="Arial"/>
          <w:sz w:val="24"/>
          <w:szCs w:val="24"/>
          <w:lang w:eastAsia="en-GB"/>
        </w:rPr>
        <w:t>Payment of tax deducted from employees salary (PAYE) in the preceding month.</w:t>
      </w:r>
    </w:p>
    <w:p w:rsidR="00014D9C" w:rsidRPr="009504CC" w:rsidRDefault="00014D9C" w:rsidP="009D3DD0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014D9C" w:rsidRPr="009504CC" w:rsidRDefault="0086651F" w:rsidP="009D3DD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504CC">
        <w:rPr>
          <w:rFonts w:ascii="Arial" w:eastAsia="Times New Roman" w:hAnsi="Arial" w:cs="Arial"/>
          <w:sz w:val="24"/>
          <w:szCs w:val="24"/>
          <w:lang w:eastAsia="en-GB"/>
        </w:rPr>
        <w:t>Payment of special contribution for defence withheld on payments of dividends, interest or rents (when the tenant is a company, partnership, the state or local authority) made to Cyprus tax residents in the preceding month.</w:t>
      </w:r>
    </w:p>
    <w:p w:rsidR="00B0776B" w:rsidRPr="009504CC" w:rsidRDefault="00B0776B" w:rsidP="00B0776B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:rsidR="00014D9C" w:rsidRPr="009504CC" w:rsidRDefault="0086651F" w:rsidP="009D3DD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504CC">
        <w:rPr>
          <w:rFonts w:ascii="Arial" w:eastAsia="Times New Roman" w:hAnsi="Arial" w:cs="Arial"/>
          <w:sz w:val="24"/>
          <w:szCs w:val="24"/>
          <w:lang w:eastAsia="en-GB"/>
        </w:rPr>
        <w:t>Payment of tax withheld in the preceding month on payments to non-Cyprus residents.</w:t>
      </w:r>
    </w:p>
    <w:p w:rsidR="00365BDD" w:rsidRPr="009504CC" w:rsidRDefault="00365BDD" w:rsidP="00365BDD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:rsidR="00365BDD" w:rsidRPr="009504CC" w:rsidRDefault="00365BDD" w:rsidP="00365B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9504C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31 January</w:t>
      </w:r>
    </w:p>
    <w:p w:rsidR="00365BDD" w:rsidRPr="009504CC" w:rsidRDefault="00365BDD" w:rsidP="00365B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365BDD" w:rsidRPr="009504CC" w:rsidRDefault="00365BDD" w:rsidP="00365BD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9504CC">
        <w:rPr>
          <w:rFonts w:ascii="Arial" w:eastAsia="Times New Roman" w:hAnsi="Arial" w:cs="Arial"/>
          <w:sz w:val="24"/>
          <w:szCs w:val="24"/>
          <w:lang w:eastAsia="en-GB"/>
        </w:rPr>
        <w:t>Submission of declaration of deemed dividend distribution (IR623)</w:t>
      </w:r>
      <w:r w:rsidR="00DB7354" w:rsidRPr="009504CC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365BDD" w:rsidRPr="009504CC" w:rsidRDefault="00365BDD" w:rsidP="00365B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365BDD" w:rsidRPr="009504CC" w:rsidRDefault="00365BDD" w:rsidP="00365B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9504C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31 March</w:t>
      </w:r>
    </w:p>
    <w:p w:rsidR="00365BDD" w:rsidRPr="009504CC" w:rsidRDefault="00365BDD" w:rsidP="00365B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365BDD" w:rsidRPr="009504CC" w:rsidRDefault="00365BDD" w:rsidP="00365BD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9504CC">
        <w:rPr>
          <w:rFonts w:ascii="Arial" w:eastAsia="Times New Roman" w:hAnsi="Arial" w:cs="Arial"/>
          <w:sz w:val="24"/>
          <w:szCs w:val="24"/>
          <w:lang w:eastAsia="en-GB"/>
        </w:rPr>
        <w:t>El</w:t>
      </w:r>
      <w:r w:rsidR="00DB7354" w:rsidRPr="009504CC">
        <w:rPr>
          <w:rFonts w:ascii="Arial" w:eastAsia="Times New Roman" w:hAnsi="Arial" w:cs="Arial"/>
          <w:sz w:val="24"/>
          <w:szCs w:val="24"/>
          <w:lang w:eastAsia="en-GB"/>
        </w:rPr>
        <w:t xml:space="preserve">ectronic submission of Income tax </w:t>
      </w:r>
      <w:proofErr w:type="gramStart"/>
      <w:r w:rsidR="00DB7354" w:rsidRPr="009504CC">
        <w:rPr>
          <w:rFonts w:ascii="Arial" w:eastAsia="Times New Roman" w:hAnsi="Arial" w:cs="Arial"/>
          <w:sz w:val="24"/>
          <w:szCs w:val="24"/>
          <w:lang w:eastAsia="en-GB"/>
        </w:rPr>
        <w:t xml:space="preserve">form </w:t>
      </w:r>
      <w:r w:rsidRPr="009504CC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proofErr w:type="gramEnd"/>
      <w:r w:rsidRPr="009504CC">
        <w:rPr>
          <w:rFonts w:ascii="Arial" w:eastAsia="Times New Roman" w:hAnsi="Arial" w:cs="Arial"/>
          <w:sz w:val="24"/>
          <w:szCs w:val="24"/>
          <w:lang w:eastAsia="en-GB"/>
        </w:rPr>
        <w:t>IR4) for accounting periods ending on 31 December 2012 (IR4).</w:t>
      </w:r>
    </w:p>
    <w:p w:rsidR="00365BDD" w:rsidRPr="009504CC" w:rsidRDefault="00365BDD" w:rsidP="00365B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365BDD" w:rsidRPr="009504CC" w:rsidRDefault="00365BDD" w:rsidP="00365B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9504C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30 April</w:t>
      </w:r>
    </w:p>
    <w:p w:rsidR="00365BDD" w:rsidRPr="009504CC" w:rsidRDefault="00365BDD" w:rsidP="00365B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365BDD" w:rsidRPr="009504CC" w:rsidRDefault="00365BDD" w:rsidP="00365BD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9504CC">
        <w:rPr>
          <w:rFonts w:ascii="Arial" w:eastAsia="Times New Roman" w:hAnsi="Arial" w:cs="Arial"/>
          <w:sz w:val="24"/>
          <w:szCs w:val="24"/>
          <w:lang w:eastAsia="en-GB"/>
        </w:rPr>
        <w:t>Payment of premium tax for life insurance companies – first instalment</w:t>
      </w:r>
      <w:r w:rsidR="00DB7354" w:rsidRPr="009504CC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365BDD" w:rsidRPr="009504CC" w:rsidRDefault="00365BDD" w:rsidP="00365B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365BDD" w:rsidRPr="009504CC" w:rsidRDefault="00365BDD" w:rsidP="00365B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9504C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30 June</w:t>
      </w:r>
    </w:p>
    <w:p w:rsidR="00365BDD" w:rsidRPr="009504CC" w:rsidRDefault="00365BDD" w:rsidP="00365B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365BDD" w:rsidRPr="009504CC" w:rsidRDefault="00365BDD" w:rsidP="00365BD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9504CC">
        <w:rPr>
          <w:rFonts w:ascii="Arial" w:eastAsia="Times New Roman" w:hAnsi="Arial" w:cs="Arial"/>
          <w:sz w:val="24"/>
          <w:szCs w:val="24"/>
          <w:lang w:eastAsia="en-GB"/>
        </w:rPr>
        <w:t>Payment of special contribution for defence f</w:t>
      </w:r>
      <w:r w:rsidR="00DB7354" w:rsidRPr="009504CC">
        <w:rPr>
          <w:rFonts w:ascii="Arial" w:eastAsia="Times New Roman" w:hAnsi="Arial" w:cs="Arial"/>
          <w:sz w:val="24"/>
          <w:szCs w:val="24"/>
          <w:lang w:eastAsia="en-GB"/>
        </w:rPr>
        <w:t>or the first six months of -</w:t>
      </w:r>
      <w:r w:rsidRPr="009504CC">
        <w:rPr>
          <w:rFonts w:ascii="Arial" w:eastAsia="Times New Roman" w:hAnsi="Arial" w:cs="Arial"/>
          <w:sz w:val="24"/>
          <w:szCs w:val="24"/>
          <w:lang w:eastAsia="en-GB"/>
        </w:rPr>
        <w:t>on rents and on dividends or interest from sources outside Cyprus.</w:t>
      </w:r>
    </w:p>
    <w:p w:rsidR="00365BDD" w:rsidRPr="009504CC" w:rsidRDefault="00365BDD" w:rsidP="00365B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365BDD" w:rsidRPr="009504CC" w:rsidRDefault="00365BDD" w:rsidP="00365B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9504C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31 July</w:t>
      </w:r>
    </w:p>
    <w:p w:rsidR="00365BDD" w:rsidRPr="009504CC" w:rsidRDefault="00365BDD" w:rsidP="00365B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365BDD" w:rsidRPr="009504CC" w:rsidRDefault="00365BDD" w:rsidP="00365BD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9504CC">
        <w:rPr>
          <w:rFonts w:ascii="Arial" w:eastAsia="Times New Roman" w:hAnsi="Arial" w:cs="Arial"/>
          <w:sz w:val="24"/>
          <w:szCs w:val="24"/>
          <w:lang w:eastAsia="en-GB"/>
        </w:rPr>
        <w:t>Electronic submissio</w:t>
      </w:r>
      <w:r w:rsidR="00DB7354" w:rsidRPr="009504CC">
        <w:rPr>
          <w:rFonts w:ascii="Arial" w:eastAsia="Times New Roman" w:hAnsi="Arial" w:cs="Arial"/>
          <w:sz w:val="24"/>
          <w:szCs w:val="24"/>
          <w:lang w:eastAsia="en-GB"/>
        </w:rPr>
        <w:t>n by employees of the total previous year</w:t>
      </w:r>
      <w:r w:rsidRPr="009504CC">
        <w:rPr>
          <w:rFonts w:ascii="Arial" w:eastAsia="Times New Roman" w:hAnsi="Arial" w:cs="Arial"/>
          <w:sz w:val="24"/>
          <w:szCs w:val="24"/>
          <w:lang w:eastAsia="en-GB"/>
        </w:rPr>
        <w:t xml:space="preserve"> payroll (Form IR7).</w:t>
      </w:r>
    </w:p>
    <w:p w:rsidR="00365BDD" w:rsidRPr="009504CC" w:rsidRDefault="00DB7354" w:rsidP="00365BD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9504CC">
        <w:rPr>
          <w:rFonts w:ascii="Arial" w:eastAsia="Times New Roman" w:hAnsi="Arial" w:cs="Arial"/>
          <w:sz w:val="24"/>
          <w:szCs w:val="24"/>
          <w:lang w:eastAsia="en-GB"/>
        </w:rPr>
        <w:t xml:space="preserve">Submission of the current year </w:t>
      </w:r>
      <w:r w:rsidR="00365BDD" w:rsidRPr="009504CC">
        <w:rPr>
          <w:rFonts w:ascii="Arial" w:eastAsia="Times New Roman" w:hAnsi="Arial" w:cs="Arial"/>
          <w:sz w:val="24"/>
          <w:szCs w:val="24"/>
          <w:lang w:eastAsia="en-GB"/>
        </w:rPr>
        <w:t>provisional tax return and payment of the first instalment.</w:t>
      </w:r>
    </w:p>
    <w:p w:rsidR="00365BDD" w:rsidRPr="009504CC" w:rsidRDefault="00DB7354" w:rsidP="00365BD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9504CC">
        <w:rPr>
          <w:rFonts w:ascii="Arial" w:eastAsia="Times New Roman" w:hAnsi="Arial" w:cs="Arial"/>
          <w:sz w:val="24"/>
          <w:szCs w:val="24"/>
          <w:lang w:eastAsia="en-GB"/>
        </w:rPr>
        <w:t xml:space="preserve">Electronic submission of previous year </w:t>
      </w:r>
      <w:r w:rsidR="00365BDD" w:rsidRPr="009504CC">
        <w:rPr>
          <w:rFonts w:ascii="Arial" w:eastAsia="Times New Roman" w:hAnsi="Arial" w:cs="Arial"/>
          <w:sz w:val="24"/>
          <w:szCs w:val="24"/>
          <w:lang w:eastAsia="en-GB"/>
        </w:rPr>
        <w:t xml:space="preserve">personal tax returns of individual whose incomes do not include income from a trade/business, </w:t>
      </w:r>
      <w:r w:rsidR="00365BDD" w:rsidRPr="009504CC">
        <w:rPr>
          <w:rFonts w:ascii="Arial" w:eastAsia="Times New Roman" w:hAnsi="Arial" w:cs="Arial"/>
          <w:sz w:val="24"/>
          <w:szCs w:val="24"/>
          <w:lang w:eastAsia="en-GB"/>
        </w:rPr>
        <w:lastRenderedPageBreak/>
        <w:t>rents, dividends, interest, royalties nor income relating to trading goodwill</w:t>
      </w:r>
      <w:r w:rsidRPr="009504CC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365BDD" w:rsidRPr="009504CC" w:rsidRDefault="00365BDD" w:rsidP="00365B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365BDD" w:rsidRPr="009504CC" w:rsidRDefault="00365BDD" w:rsidP="00365B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9504C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 August</w:t>
      </w:r>
    </w:p>
    <w:p w:rsidR="00365BDD" w:rsidRPr="009504CC" w:rsidRDefault="00365BDD" w:rsidP="00365B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365BDD" w:rsidRPr="009504CC" w:rsidRDefault="00DB7354" w:rsidP="00365BD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504CC">
        <w:rPr>
          <w:rFonts w:ascii="Arial" w:eastAsia="Times New Roman" w:hAnsi="Arial" w:cs="Arial"/>
          <w:sz w:val="24"/>
          <w:szCs w:val="24"/>
          <w:lang w:eastAsia="en-GB"/>
        </w:rPr>
        <w:t>Payment of previous year</w:t>
      </w:r>
      <w:r w:rsidR="00365BDD" w:rsidRPr="009504CC">
        <w:rPr>
          <w:rFonts w:ascii="Arial" w:eastAsia="Times New Roman" w:hAnsi="Arial" w:cs="Arial"/>
          <w:sz w:val="24"/>
          <w:szCs w:val="24"/>
          <w:lang w:eastAsia="en-GB"/>
        </w:rPr>
        <w:t xml:space="preserve"> final corporation tax under the self-assessment method.</w:t>
      </w:r>
    </w:p>
    <w:p w:rsidR="00365BDD" w:rsidRPr="009504CC" w:rsidRDefault="00DB7354" w:rsidP="00365BD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504CC">
        <w:rPr>
          <w:rFonts w:ascii="Arial" w:eastAsia="Times New Roman" w:hAnsi="Arial" w:cs="Arial"/>
          <w:sz w:val="24"/>
          <w:szCs w:val="24"/>
          <w:lang w:eastAsia="en-GB"/>
        </w:rPr>
        <w:t xml:space="preserve">Payment of previous year </w:t>
      </w:r>
      <w:r w:rsidR="00365BDD" w:rsidRPr="009504CC">
        <w:rPr>
          <w:rFonts w:ascii="Arial" w:eastAsia="Times New Roman" w:hAnsi="Arial" w:cs="Arial"/>
          <w:sz w:val="24"/>
          <w:szCs w:val="24"/>
          <w:lang w:eastAsia="en-GB"/>
        </w:rPr>
        <w:t>personal income tax under the self-assessment method by individuals preparing a</w:t>
      </w:r>
      <w:r w:rsidRPr="009504CC">
        <w:rPr>
          <w:rFonts w:ascii="Arial" w:eastAsia="Times New Roman" w:hAnsi="Arial" w:cs="Arial"/>
          <w:sz w:val="24"/>
          <w:szCs w:val="24"/>
          <w:lang w:eastAsia="en-GB"/>
        </w:rPr>
        <w:t>udited financial statements.</w:t>
      </w:r>
    </w:p>
    <w:p w:rsidR="00365BDD" w:rsidRPr="009504CC" w:rsidRDefault="00365BDD" w:rsidP="00365B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0661D3" w:rsidRPr="009504CC" w:rsidRDefault="000661D3" w:rsidP="000661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0661D3" w:rsidRPr="009504CC" w:rsidRDefault="000661D3" w:rsidP="000661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9504C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30 September</w:t>
      </w:r>
    </w:p>
    <w:p w:rsidR="00365BDD" w:rsidRPr="009504CC" w:rsidRDefault="00365BDD" w:rsidP="00365B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365BDD" w:rsidRPr="009504CC" w:rsidRDefault="00DB7354" w:rsidP="000661D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9504CC">
        <w:rPr>
          <w:rFonts w:ascii="Arial" w:eastAsia="Times New Roman" w:hAnsi="Arial" w:cs="Arial"/>
          <w:sz w:val="24"/>
          <w:szCs w:val="24"/>
          <w:lang w:eastAsia="en-GB"/>
        </w:rPr>
        <w:t>Submission of previous year</w:t>
      </w:r>
      <w:r w:rsidR="000661D3" w:rsidRPr="009504CC">
        <w:rPr>
          <w:rFonts w:ascii="Arial" w:eastAsia="Times New Roman" w:hAnsi="Arial" w:cs="Arial"/>
          <w:sz w:val="24"/>
          <w:szCs w:val="24"/>
          <w:lang w:eastAsia="en-GB"/>
        </w:rPr>
        <w:t xml:space="preserve"> personal tax returns of individuals not required to prepare audited financial statements but whose incomes include income from a trade/business, rents, dividends, interest, royalties or income relating to trading goodwill (1) (2) and payment of tax via the self-assessment method.</w:t>
      </w:r>
    </w:p>
    <w:p w:rsidR="000661D3" w:rsidRPr="009504CC" w:rsidRDefault="000661D3" w:rsidP="000661D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9504CC">
        <w:rPr>
          <w:rFonts w:ascii="Arial" w:eastAsia="Times New Roman" w:hAnsi="Arial" w:cs="Arial"/>
          <w:sz w:val="24"/>
          <w:szCs w:val="24"/>
          <w:lang w:eastAsia="en-GB"/>
        </w:rPr>
        <w:t>Payment of immovable property tax</w:t>
      </w:r>
      <w:r w:rsidR="00DB7354" w:rsidRPr="009504CC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0661D3" w:rsidRPr="009504CC" w:rsidRDefault="000661D3" w:rsidP="000661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0661D3" w:rsidRPr="009504CC" w:rsidRDefault="000661D3" w:rsidP="000661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9504C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31 December</w:t>
      </w:r>
    </w:p>
    <w:p w:rsidR="000661D3" w:rsidRPr="009504CC" w:rsidRDefault="000661D3" w:rsidP="000661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0661D3" w:rsidRPr="009504CC" w:rsidRDefault="000661D3" w:rsidP="000661D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9504CC">
        <w:rPr>
          <w:rFonts w:ascii="Arial" w:eastAsia="Times New Roman" w:hAnsi="Arial" w:cs="Arial"/>
          <w:sz w:val="24"/>
          <w:szCs w:val="24"/>
          <w:lang w:eastAsia="en-GB"/>
        </w:rPr>
        <w:t>Payment of provisional tax- second and last instalment</w:t>
      </w:r>
      <w:r w:rsidR="00DB7354" w:rsidRPr="009504CC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0661D3" w:rsidRPr="009504CC" w:rsidRDefault="000661D3" w:rsidP="000661D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9504CC">
        <w:rPr>
          <w:rFonts w:ascii="Arial" w:eastAsia="Times New Roman" w:hAnsi="Arial" w:cs="Arial"/>
          <w:sz w:val="24"/>
          <w:szCs w:val="24"/>
          <w:lang w:eastAsia="en-GB"/>
        </w:rPr>
        <w:t xml:space="preserve">Payment of special contribution for defence for the last six months of </w:t>
      </w:r>
      <w:r w:rsidR="00DB7354" w:rsidRPr="009504CC">
        <w:rPr>
          <w:rFonts w:ascii="Arial" w:eastAsia="Times New Roman" w:hAnsi="Arial" w:cs="Arial"/>
          <w:sz w:val="24"/>
          <w:szCs w:val="24"/>
          <w:lang w:eastAsia="en-GB"/>
        </w:rPr>
        <w:t>current year</w:t>
      </w:r>
      <w:r w:rsidRPr="009504CC">
        <w:rPr>
          <w:rFonts w:ascii="Arial" w:eastAsia="Times New Roman" w:hAnsi="Arial" w:cs="Arial"/>
          <w:sz w:val="24"/>
          <w:szCs w:val="24"/>
          <w:lang w:eastAsia="en-GB"/>
        </w:rPr>
        <w:t xml:space="preserve"> on rents and on dividends or interest from sources outside Cyprus.</w:t>
      </w:r>
    </w:p>
    <w:p w:rsidR="000661D3" w:rsidRPr="009504CC" w:rsidRDefault="000661D3" w:rsidP="000661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DB7354" w:rsidRPr="009504CC" w:rsidRDefault="00DB7354" w:rsidP="000661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0661D3" w:rsidRPr="009504CC" w:rsidRDefault="000661D3" w:rsidP="000661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9504C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Interest and Penalties</w:t>
      </w:r>
    </w:p>
    <w:p w:rsidR="000661D3" w:rsidRPr="009504CC" w:rsidRDefault="000661D3" w:rsidP="000661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0661D3" w:rsidRPr="009504CC" w:rsidRDefault="000661D3" w:rsidP="000661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504CC">
        <w:rPr>
          <w:rFonts w:ascii="Arial" w:eastAsia="Times New Roman" w:hAnsi="Arial" w:cs="Arial"/>
          <w:sz w:val="24"/>
          <w:szCs w:val="24"/>
          <w:lang w:eastAsia="en-GB"/>
        </w:rPr>
        <w:t>The official interest rate, as set by the Finance Minister, is 4,50% per annum for all amounts due after 1 January 2014 (4,75% for 2013, 5% for years 2012 and 2011, 5,35% for the year 2010, 8% for the years 2007-2009 and 9% up to 31 December 2006).</w:t>
      </w:r>
    </w:p>
    <w:p w:rsidR="000661D3" w:rsidRPr="009504CC" w:rsidRDefault="000661D3" w:rsidP="000661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0661D3" w:rsidRPr="009504CC" w:rsidRDefault="000661D3" w:rsidP="000661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sectPr w:rsidR="000661D3" w:rsidRPr="009504CC" w:rsidSect="002365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FC1"/>
    <w:multiLevelType w:val="hybridMultilevel"/>
    <w:tmpl w:val="72383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51E3E"/>
    <w:multiLevelType w:val="hybridMultilevel"/>
    <w:tmpl w:val="CFDA6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F4F5A"/>
    <w:multiLevelType w:val="hybridMultilevel"/>
    <w:tmpl w:val="E2FA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36D8"/>
    <w:multiLevelType w:val="hybridMultilevel"/>
    <w:tmpl w:val="95F0A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6064C"/>
    <w:multiLevelType w:val="hybridMultilevel"/>
    <w:tmpl w:val="14F44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163EC"/>
    <w:multiLevelType w:val="hybridMultilevel"/>
    <w:tmpl w:val="4EFC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D0B41"/>
    <w:multiLevelType w:val="hybridMultilevel"/>
    <w:tmpl w:val="8216F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D0AC3"/>
    <w:multiLevelType w:val="hybridMultilevel"/>
    <w:tmpl w:val="B9E6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542A8"/>
    <w:multiLevelType w:val="hybridMultilevel"/>
    <w:tmpl w:val="C6229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A2308"/>
    <w:multiLevelType w:val="hybridMultilevel"/>
    <w:tmpl w:val="22208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6573B"/>
    <w:multiLevelType w:val="hybridMultilevel"/>
    <w:tmpl w:val="7504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A7EDF"/>
    <w:multiLevelType w:val="hybridMultilevel"/>
    <w:tmpl w:val="13C4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54AAB"/>
    <w:multiLevelType w:val="hybridMultilevel"/>
    <w:tmpl w:val="9768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46C64"/>
    <w:multiLevelType w:val="hybridMultilevel"/>
    <w:tmpl w:val="E8EAE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10"/>
  </w:num>
  <w:num w:numId="6">
    <w:abstractNumId w:val="11"/>
  </w:num>
  <w:num w:numId="7">
    <w:abstractNumId w:val="12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3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8F6"/>
    <w:rsid w:val="00014D9C"/>
    <w:rsid w:val="00046143"/>
    <w:rsid w:val="00064777"/>
    <w:rsid w:val="000661D3"/>
    <w:rsid w:val="000E5C9F"/>
    <w:rsid w:val="00236528"/>
    <w:rsid w:val="00236D3F"/>
    <w:rsid w:val="00310310"/>
    <w:rsid w:val="00312F47"/>
    <w:rsid w:val="00335002"/>
    <w:rsid w:val="00365BDD"/>
    <w:rsid w:val="004D08E8"/>
    <w:rsid w:val="004E368A"/>
    <w:rsid w:val="004F07F9"/>
    <w:rsid w:val="00523ED8"/>
    <w:rsid w:val="00551983"/>
    <w:rsid w:val="00633546"/>
    <w:rsid w:val="00655919"/>
    <w:rsid w:val="006C22CA"/>
    <w:rsid w:val="006E28FF"/>
    <w:rsid w:val="007B6A52"/>
    <w:rsid w:val="0086651F"/>
    <w:rsid w:val="009504CC"/>
    <w:rsid w:val="00957F5C"/>
    <w:rsid w:val="009B1F6F"/>
    <w:rsid w:val="009D3DD0"/>
    <w:rsid w:val="00A01C7C"/>
    <w:rsid w:val="00A04601"/>
    <w:rsid w:val="00A77257"/>
    <w:rsid w:val="00B0776B"/>
    <w:rsid w:val="00C158F6"/>
    <w:rsid w:val="00C24E74"/>
    <w:rsid w:val="00CF5A62"/>
    <w:rsid w:val="00DB7354"/>
    <w:rsid w:val="00DC61BC"/>
    <w:rsid w:val="00E04DD2"/>
    <w:rsid w:val="00E462C2"/>
    <w:rsid w:val="00E62679"/>
    <w:rsid w:val="00E910E5"/>
    <w:rsid w:val="00F573C8"/>
    <w:rsid w:val="00F64E1D"/>
    <w:rsid w:val="00F86B18"/>
    <w:rsid w:val="00F94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8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4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8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47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6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8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3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22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83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4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4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5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7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7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2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81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6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5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6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6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4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5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29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8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0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8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4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51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6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4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0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66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1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87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33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9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8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1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89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3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8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1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5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9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77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9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41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8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53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6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7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83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3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1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3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7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16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9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8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0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66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1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0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9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1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6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5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7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4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5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8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1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Michael</dc:creator>
  <cp:lastModifiedBy>user</cp:lastModifiedBy>
  <cp:revision>5</cp:revision>
  <dcterms:created xsi:type="dcterms:W3CDTF">2014-12-12T08:52:00Z</dcterms:created>
  <dcterms:modified xsi:type="dcterms:W3CDTF">2014-12-12T09:46:00Z</dcterms:modified>
</cp:coreProperties>
</file>